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71E6BA96" w:rsidR="00E85393" w:rsidRPr="00C02E3F" w:rsidRDefault="0091735B" w:rsidP="002F7A75">
            <w:pPr>
              <w:ind w:firstLineChars="800" w:firstLine="2249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２０２５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年１月２２日</w:t>
            </w:r>
            <w:r w:rsidR="00E85393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国防問題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講演会　</w:t>
            </w:r>
          </w:p>
          <w:p w14:paraId="51FF406A" w14:textId="77777777" w:rsidR="002C1B0C" w:rsidRDefault="00E829BD" w:rsidP="0091735B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D6FB9A4" w14:textId="77777777" w:rsidR="0091735B" w:rsidRDefault="0091735B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FF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 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*当日、収録撮影があり、その映像が公開される事に同意し、会場参加を申し込みます。</w:t>
            </w:r>
          </w:p>
          <w:p w14:paraId="65774B72" w14:textId="4466DB58" w:rsidR="00FD5CEE" w:rsidRPr="00FD5CEE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FF"/>
                <w:sz w:val="22"/>
                <w:u w:val="single"/>
              </w:rPr>
            </w:pPr>
          </w:p>
        </w:tc>
      </w:tr>
    </w:tbl>
    <w:tbl>
      <w:tblPr>
        <w:tblpPr w:leftFromText="142" w:rightFromText="142" w:vertAnchor="text" w:horzAnchor="margin" w:tblpY="549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3720"/>
        <w:gridCol w:w="4299"/>
      </w:tblGrid>
      <w:tr w:rsidR="00142990" w:rsidRPr="00A2561F" w14:paraId="5CD9A975" w14:textId="77777777" w:rsidTr="00FD5CEE">
        <w:trPr>
          <w:trHeight w:val="1685"/>
        </w:trPr>
        <w:tc>
          <w:tcPr>
            <w:tcW w:w="1426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  <w:vAlign w:val="center"/>
          </w:tcPr>
          <w:p w14:paraId="07DFB382" w14:textId="77777777" w:rsidR="00FD5CEE" w:rsidRPr="00EB3A58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いずれかをご選択願います。</w:t>
            </w:r>
            <w:r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:</w:t>
            </w:r>
          </w:p>
          <w:p w14:paraId="2029440C" w14:textId="5C11037A" w:rsidR="00FD5CEE" w:rsidRPr="00EB3A58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  </w:t>
            </w:r>
            <w:r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会場参加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   /  </w:t>
            </w:r>
            <w:r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オンライン参加</w:t>
            </w:r>
          </w:p>
          <w:p w14:paraId="0AD7D40A" w14:textId="77777777" w:rsidR="00ED51D5" w:rsidRPr="00606729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FF"/>
                <w:sz w:val="22"/>
              </w:rPr>
            </w:pPr>
            <w:r w:rsidRPr="0060672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</w:rPr>
              <w:t>e</w:t>
            </w:r>
            <w:r w:rsidRPr="00606729">
              <w:rPr>
                <w:rFonts w:ascii="ＭＳ Ｐゴシック" w:eastAsia="ＭＳ Ｐゴシック" w:hAnsi="ＭＳ Ｐゴシック" w:cs="Times New Roman"/>
                <w:b/>
                <w:bCs/>
                <w:color w:val="0000FF"/>
                <w:sz w:val="22"/>
              </w:rPr>
              <w:t>-</w:t>
            </w:r>
            <w:r w:rsidRPr="0060672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</w:rPr>
              <w:t>mail:</w:t>
            </w:r>
          </w:p>
          <w:p w14:paraId="73569D33" w14:textId="51FB0FEB" w:rsidR="00FD5CEE" w:rsidRPr="0043488A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</w:tr>
      <w:tr w:rsidR="00BE7586" w:rsidRPr="00A2561F" w14:paraId="6F825654" w14:textId="77777777" w:rsidTr="00FD5CEE">
        <w:trPr>
          <w:trHeight w:val="842"/>
        </w:trPr>
        <w:tc>
          <w:tcPr>
            <w:tcW w:w="1426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27796E1B" w14:textId="77777777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  <w:p w14:paraId="08971B79" w14:textId="0F75400E" w:rsidR="007973BC" w:rsidRDefault="007973BC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CN"/>
              </w:rPr>
              <w:t>会員、自衛隊員、OB、一般</w:t>
            </w:r>
          </w:p>
        </w:tc>
      </w:tr>
      <w:tr w:rsidR="00BE7586" w:rsidRPr="00A2561F" w14:paraId="22D71581" w14:textId="77777777" w:rsidTr="00FD5CEE">
        <w:trPr>
          <w:trHeight w:val="618"/>
        </w:trPr>
        <w:tc>
          <w:tcPr>
            <w:tcW w:w="1426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3BF3531D" w14:textId="7A8E4E73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  <w:r w:rsidR="007973BC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: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C864FE" w14:textId="4064829F" w:rsidR="00BE7586" w:rsidRPr="00BE7586" w:rsidRDefault="001756B9" w:rsidP="007973BC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  <w:r w:rsidR="007973BC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:</w:t>
            </w:r>
          </w:p>
        </w:tc>
      </w:tr>
      <w:tr w:rsidR="00142990" w:rsidRPr="00A2561F" w14:paraId="717D2FA5" w14:textId="77777777" w:rsidTr="00FD5CEE">
        <w:trPr>
          <w:trHeight w:val="822"/>
        </w:trPr>
        <w:tc>
          <w:tcPr>
            <w:tcW w:w="1426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8019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bookmarkStart w:id="0" w:name="_Hlk81658559"/>
    <w:p w14:paraId="47DC3B8E" w14:textId="3B90F1DF" w:rsidR="00825387" w:rsidRPr="002C1B0C" w:rsidRDefault="00FD5CEE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r w:rsidRPr="00C02E3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954C" wp14:editId="7A0D75CF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6076950" cy="1263650"/>
                <wp:effectExtent l="0" t="0" r="1905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263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C849A" id="四角形: 角を丸くする 1" o:spid="_x0000_s1026" style="position:absolute;left:0;text-align:left;margin-left:0;margin-top:22.6pt;width:478.5pt;height:9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" filled="f" strokecolor="black [3213]" strokeweight="1.75pt">
                <v:stroke joinstyle="miter"/>
                <w10:wrap anchorx="margin"/>
              </v:roundrect>
            </w:pict>
          </mc:Fallback>
        </mc:AlternateContent>
      </w:r>
      <w:r w:rsidR="00A96F58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A96F58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A96F58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3DF0B911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 申込締め切り</w:t>
      </w:r>
      <w:r w:rsidR="007973B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日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］　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２０２５年１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１０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4D5742D" w14:textId="750D0E87" w:rsidR="00C278DD" w:rsidRPr="00C278DD" w:rsidRDefault="00C703DA" w:rsidP="00FD5CEE">
      <w:pPr>
        <w:spacing w:line="34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会場聴講</w:t>
      </w:r>
      <w:r w:rsidR="00FD5CE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料</w:t>
      </w:r>
      <w:r w:rsidR="00707522" w:rsidRPr="00707522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4"/>
          <w:szCs w:val="24"/>
        </w:rPr>
        <w:t>（講演会のみにご出席の方）</w:t>
      </w:r>
    </w:p>
    <w:p w14:paraId="4E890320" w14:textId="1865C3A8" w:rsidR="00C278DD" w:rsidRPr="00C278DD" w:rsidRDefault="0053679B" w:rsidP="00FD5CEE">
      <w:pPr>
        <w:spacing w:line="34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ab/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70752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</w:t>
      </w:r>
      <w:r w:rsidR="007973B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,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000円</w:t>
      </w:r>
    </w:p>
    <w:p w14:paraId="77418AC3" w14:textId="2D135A1A" w:rsidR="00C278DD" w:rsidRDefault="00C278DD" w:rsidP="00FD5CEE">
      <w:pPr>
        <w:spacing w:line="34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 w:rsidR="00FD5CEE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</w:t>
      </w:r>
      <w:r w:rsidR="00FD5CE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     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ab/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7973B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2,000円</w:t>
      </w:r>
    </w:p>
    <w:p w14:paraId="13EEA134" w14:textId="282672C4" w:rsidR="00FD5CEE" w:rsidRDefault="00FD5CEE" w:rsidP="00FD5CEE">
      <w:pPr>
        <w:spacing w:line="34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　　　　　　　　　　　　   オンライン聴講料</w:t>
      </w:r>
      <w:r w:rsidR="008D194C" w:rsidRPr="008D194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vertAlign w:val="superscript"/>
        </w:rPr>
        <w:t>*</w:t>
      </w:r>
    </w:p>
    <w:p w14:paraId="63FC117F" w14:textId="130FB5F0" w:rsidR="00FD5CEE" w:rsidRDefault="00FD5CEE" w:rsidP="00FD5CEE">
      <w:pPr>
        <w:spacing w:line="34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一　律　　　　　　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ab/>
      </w:r>
      <w:r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70752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1,000円</w:t>
      </w:r>
    </w:p>
    <w:p w14:paraId="1F9E5678" w14:textId="29959DAA" w:rsidR="00FD5CEE" w:rsidRPr="00C278DD" w:rsidRDefault="00FD5CEE" w:rsidP="008D194C">
      <w:pPr>
        <w:spacing w:line="340" w:lineRule="exact"/>
        <w:ind w:firstLineChars="800" w:firstLine="1928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8D194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vertAlign w:val="superscript"/>
        </w:rPr>
        <w:t>*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オンライン参加者には別途、Zoom ID/PWを</w:t>
      </w:r>
      <w:r w:rsidR="008D194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メールにて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送付いたします。</w:t>
      </w:r>
    </w:p>
    <w:p w14:paraId="078A0D9C" w14:textId="403C6F38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に</w:t>
      </w:r>
      <w:r w:rsidR="0060672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振込を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お願い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申し上げ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ます。</w:t>
      </w:r>
    </w:p>
    <w:p w14:paraId="2D4B7904" w14:textId="3BE3F648" w:rsidR="008E504E" w:rsidRPr="00167CA9" w:rsidRDefault="00167CA9" w:rsidP="00606729">
      <w:pPr>
        <w:spacing w:line="600" w:lineRule="exact"/>
        <w:ind w:leftChars="200" w:left="741" w:hangingChars="100" w:hanging="321"/>
        <w:jc w:val="center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三菱UFJ銀行　市ヶ谷支店　普通口座　４４３３６１８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046C" w14:textId="77777777" w:rsidR="00D015C7" w:rsidRDefault="00D015C7" w:rsidP="009E5EB8">
      <w:r>
        <w:separator/>
      </w:r>
    </w:p>
  </w:endnote>
  <w:endnote w:type="continuationSeparator" w:id="0">
    <w:p w14:paraId="34FCC095" w14:textId="77777777" w:rsidR="00D015C7" w:rsidRDefault="00D015C7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1C310" w14:textId="77777777" w:rsidR="00D015C7" w:rsidRDefault="00D015C7" w:rsidP="009E5EB8">
      <w:r>
        <w:separator/>
      </w:r>
    </w:p>
  </w:footnote>
  <w:footnote w:type="continuationSeparator" w:id="0">
    <w:p w14:paraId="6726EB08" w14:textId="77777777" w:rsidR="00D015C7" w:rsidRDefault="00D015C7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95567"/>
    <w:rsid w:val="000969E5"/>
    <w:rsid w:val="000A2E6A"/>
    <w:rsid w:val="000B5FD0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2C89"/>
    <w:rsid w:val="002A311F"/>
    <w:rsid w:val="002A60D3"/>
    <w:rsid w:val="002A6F14"/>
    <w:rsid w:val="002B4878"/>
    <w:rsid w:val="002C1B0C"/>
    <w:rsid w:val="002E73D7"/>
    <w:rsid w:val="002F7A75"/>
    <w:rsid w:val="0030086A"/>
    <w:rsid w:val="0030793F"/>
    <w:rsid w:val="0031167E"/>
    <w:rsid w:val="00314033"/>
    <w:rsid w:val="0031797A"/>
    <w:rsid w:val="003367B9"/>
    <w:rsid w:val="003408B3"/>
    <w:rsid w:val="00342DED"/>
    <w:rsid w:val="00346365"/>
    <w:rsid w:val="00356984"/>
    <w:rsid w:val="003651B9"/>
    <w:rsid w:val="0038103A"/>
    <w:rsid w:val="00386AE9"/>
    <w:rsid w:val="003B0CA1"/>
    <w:rsid w:val="003B0EBF"/>
    <w:rsid w:val="003B731E"/>
    <w:rsid w:val="003C78FC"/>
    <w:rsid w:val="0040166C"/>
    <w:rsid w:val="00411E94"/>
    <w:rsid w:val="0043488A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4240F"/>
    <w:rsid w:val="005659AB"/>
    <w:rsid w:val="005A7308"/>
    <w:rsid w:val="005C0200"/>
    <w:rsid w:val="005C5FD6"/>
    <w:rsid w:val="005C6448"/>
    <w:rsid w:val="0060228D"/>
    <w:rsid w:val="00606729"/>
    <w:rsid w:val="00607AC1"/>
    <w:rsid w:val="0061237C"/>
    <w:rsid w:val="00624129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07522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973BC"/>
    <w:rsid w:val="007A2639"/>
    <w:rsid w:val="007B686F"/>
    <w:rsid w:val="007C1502"/>
    <w:rsid w:val="007D1F6A"/>
    <w:rsid w:val="007F0377"/>
    <w:rsid w:val="007F5FCF"/>
    <w:rsid w:val="008001E1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C5221"/>
    <w:rsid w:val="008D194C"/>
    <w:rsid w:val="008E504E"/>
    <w:rsid w:val="00902102"/>
    <w:rsid w:val="00905FA5"/>
    <w:rsid w:val="00911549"/>
    <w:rsid w:val="009137C7"/>
    <w:rsid w:val="0091735B"/>
    <w:rsid w:val="00920BDC"/>
    <w:rsid w:val="00923B1D"/>
    <w:rsid w:val="00924DC2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2540"/>
    <w:rsid w:val="00A2442D"/>
    <w:rsid w:val="00A2561F"/>
    <w:rsid w:val="00A44AB2"/>
    <w:rsid w:val="00A5506E"/>
    <w:rsid w:val="00A60D12"/>
    <w:rsid w:val="00A617EF"/>
    <w:rsid w:val="00A61E0D"/>
    <w:rsid w:val="00A62202"/>
    <w:rsid w:val="00A7387B"/>
    <w:rsid w:val="00A76080"/>
    <w:rsid w:val="00A867EF"/>
    <w:rsid w:val="00A96198"/>
    <w:rsid w:val="00A96F58"/>
    <w:rsid w:val="00A97D7C"/>
    <w:rsid w:val="00AD22E0"/>
    <w:rsid w:val="00AF3199"/>
    <w:rsid w:val="00AF7AB2"/>
    <w:rsid w:val="00B01759"/>
    <w:rsid w:val="00B0246F"/>
    <w:rsid w:val="00B3441F"/>
    <w:rsid w:val="00B36EB6"/>
    <w:rsid w:val="00B37C4E"/>
    <w:rsid w:val="00B429D5"/>
    <w:rsid w:val="00B57D77"/>
    <w:rsid w:val="00B65E89"/>
    <w:rsid w:val="00B73E23"/>
    <w:rsid w:val="00BA1648"/>
    <w:rsid w:val="00BA3794"/>
    <w:rsid w:val="00BC1F32"/>
    <w:rsid w:val="00BC324E"/>
    <w:rsid w:val="00BC378D"/>
    <w:rsid w:val="00BD51CE"/>
    <w:rsid w:val="00BE7586"/>
    <w:rsid w:val="00BF2B13"/>
    <w:rsid w:val="00C02E3F"/>
    <w:rsid w:val="00C230CF"/>
    <w:rsid w:val="00C26CD8"/>
    <w:rsid w:val="00C270FB"/>
    <w:rsid w:val="00C278DD"/>
    <w:rsid w:val="00C34046"/>
    <w:rsid w:val="00C351E1"/>
    <w:rsid w:val="00C515C9"/>
    <w:rsid w:val="00C54B7B"/>
    <w:rsid w:val="00C6166D"/>
    <w:rsid w:val="00C67BA9"/>
    <w:rsid w:val="00C7009B"/>
    <w:rsid w:val="00C703DA"/>
    <w:rsid w:val="00C7218D"/>
    <w:rsid w:val="00C76DA7"/>
    <w:rsid w:val="00C8254F"/>
    <w:rsid w:val="00C864CA"/>
    <w:rsid w:val="00CB153A"/>
    <w:rsid w:val="00CC398D"/>
    <w:rsid w:val="00CD2602"/>
    <w:rsid w:val="00D015C7"/>
    <w:rsid w:val="00D02BA4"/>
    <w:rsid w:val="00D27846"/>
    <w:rsid w:val="00D61531"/>
    <w:rsid w:val="00D70833"/>
    <w:rsid w:val="00D75F24"/>
    <w:rsid w:val="00DA05AB"/>
    <w:rsid w:val="00DC0B4C"/>
    <w:rsid w:val="00DD5DEE"/>
    <w:rsid w:val="00DE4BBC"/>
    <w:rsid w:val="00DF33BB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A3EA9"/>
    <w:rsid w:val="00EA6686"/>
    <w:rsid w:val="00EB49F5"/>
    <w:rsid w:val="00EB726A"/>
    <w:rsid w:val="00EC01B2"/>
    <w:rsid w:val="00EC0997"/>
    <w:rsid w:val="00EC37D3"/>
    <w:rsid w:val="00EC73D9"/>
    <w:rsid w:val="00ED140B"/>
    <w:rsid w:val="00ED51D5"/>
    <w:rsid w:val="00F017A6"/>
    <w:rsid w:val="00F05A82"/>
    <w:rsid w:val="00F21298"/>
    <w:rsid w:val="00F37BF8"/>
    <w:rsid w:val="00F76749"/>
    <w:rsid w:val="00F80CFB"/>
    <w:rsid w:val="00F83AAC"/>
    <w:rsid w:val="00F93D62"/>
    <w:rsid w:val="00F9466C"/>
    <w:rsid w:val="00FC147D"/>
    <w:rsid w:val="00FD5CEE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信行 宮内</cp:lastModifiedBy>
  <cp:revision>2</cp:revision>
  <cp:lastPrinted>2023-12-06T05:04:00Z</cp:lastPrinted>
  <dcterms:created xsi:type="dcterms:W3CDTF">2024-12-14T11:37:00Z</dcterms:created>
  <dcterms:modified xsi:type="dcterms:W3CDTF">2024-12-14T11:37:00Z</dcterms:modified>
</cp:coreProperties>
</file>